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F4385" w14:textId="77777777" w:rsidR="00835178" w:rsidRPr="00AD2F79" w:rsidRDefault="00835178" w:rsidP="00835178">
      <w:pPr>
        <w:jc w:val="center"/>
        <w:rPr>
          <w:rFonts w:ascii="LettrGoth12 BT" w:hAnsi="LettrGoth12 BT"/>
          <w:b/>
          <w:sz w:val="32"/>
          <w:szCs w:val="32"/>
        </w:rPr>
      </w:pPr>
      <w:r w:rsidRPr="00AD2F79">
        <w:rPr>
          <w:rFonts w:ascii="LettrGoth12 BT" w:hAnsi="LettrGoth12 BT"/>
          <w:b/>
          <w:sz w:val="32"/>
          <w:szCs w:val="32"/>
        </w:rPr>
        <w:t>TERMO DE REVOGAÇÃO</w:t>
      </w:r>
      <w:r>
        <w:rPr>
          <w:rFonts w:ascii="LettrGoth12 BT" w:hAnsi="LettrGoth12 BT"/>
          <w:b/>
          <w:sz w:val="32"/>
          <w:szCs w:val="32"/>
        </w:rPr>
        <w:t xml:space="preserve"> nº 002/2021.</w:t>
      </w:r>
    </w:p>
    <w:p w14:paraId="6E6E3AF4" w14:textId="77777777" w:rsidR="00835178" w:rsidRPr="00AD2F79" w:rsidRDefault="00835178" w:rsidP="00835178">
      <w:pPr>
        <w:jc w:val="center"/>
        <w:rPr>
          <w:rFonts w:ascii="LettrGoth12 BT" w:hAnsi="LettrGoth12 BT"/>
          <w:sz w:val="32"/>
          <w:szCs w:val="32"/>
        </w:rPr>
      </w:pPr>
    </w:p>
    <w:p w14:paraId="15D88360" w14:textId="77777777" w:rsidR="00835178" w:rsidRPr="00AD2F79" w:rsidRDefault="00835178" w:rsidP="00835178">
      <w:pPr>
        <w:jc w:val="both"/>
        <w:rPr>
          <w:rFonts w:ascii="LettrGoth12 BT" w:hAnsi="LettrGoth12 BT"/>
          <w:sz w:val="32"/>
          <w:szCs w:val="32"/>
        </w:rPr>
      </w:pPr>
      <w:r w:rsidRPr="00AD2F79">
        <w:rPr>
          <w:rFonts w:ascii="LettrGoth12 BT" w:hAnsi="LettrGoth12 BT"/>
          <w:sz w:val="32"/>
          <w:szCs w:val="32"/>
        </w:rPr>
        <w:t>PROCESSO LICITATÓRIO N.º 0</w:t>
      </w:r>
      <w:r>
        <w:rPr>
          <w:rFonts w:ascii="LettrGoth12 BT" w:hAnsi="LettrGoth12 BT"/>
          <w:sz w:val="32"/>
          <w:szCs w:val="32"/>
        </w:rPr>
        <w:t>36</w:t>
      </w:r>
      <w:r w:rsidRPr="00AD2F79">
        <w:rPr>
          <w:rFonts w:ascii="LettrGoth12 BT" w:hAnsi="LettrGoth12 BT"/>
          <w:sz w:val="32"/>
          <w:szCs w:val="32"/>
        </w:rPr>
        <w:t>/</w:t>
      </w:r>
      <w:r>
        <w:rPr>
          <w:rFonts w:ascii="LettrGoth12 BT" w:hAnsi="LettrGoth12 BT"/>
          <w:sz w:val="32"/>
          <w:szCs w:val="32"/>
        </w:rPr>
        <w:t>2021.</w:t>
      </w:r>
    </w:p>
    <w:p w14:paraId="2E34C089" w14:textId="77777777" w:rsidR="00835178" w:rsidRPr="00AD2F79" w:rsidRDefault="00835178" w:rsidP="00835178">
      <w:pPr>
        <w:jc w:val="both"/>
        <w:rPr>
          <w:rFonts w:ascii="LettrGoth12 BT" w:hAnsi="LettrGoth12 BT"/>
          <w:sz w:val="32"/>
          <w:szCs w:val="32"/>
        </w:rPr>
      </w:pPr>
      <w:r w:rsidRPr="00AD2F79">
        <w:rPr>
          <w:rFonts w:ascii="LettrGoth12 BT" w:hAnsi="LettrGoth12 BT"/>
          <w:sz w:val="32"/>
          <w:szCs w:val="32"/>
        </w:rPr>
        <w:t>MODALIDADE: PREGÃO N.º 0</w:t>
      </w:r>
      <w:r>
        <w:rPr>
          <w:rFonts w:ascii="LettrGoth12 BT" w:hAnsi="LettrGoth12 BT"/>
          <w:sz w:val="32"/>
          <w:szCs w:val="32"/>
        </w:rPr>
        <w:t>25</w:t>
      </w:r>
      <w:r w:rsidRPr="00AD2F79">
        <w:rPr>
          <w:rFonts w:ascii="LettrGoth12 BT" w:hAnsi="LettrGoth12 BT"/>
          <w:sz w:val="32"/>
          <w:szCs w:val="32"/>
        </w:rPr>
        <w:t>/20</w:t>
      </w:r>
      <w:r>
        <w:rPr>
          <w:rFonts w:ascii="LettrGoth12 BT" w:hAnsi="LettrGoth12 BT"/>
          <w:sz w:val="32"/>
          <w:szCs w:val="32"/>
        </w:rPr>
        <w:t>21.</w:t>
      </w:r>
    </w:p>
    <w:p w14:paraId="38CB0643" w14:textId="77777777" w:rsidR="00835178" w:rsidRPr="00AD2F79" w:rsidRDefault="00835178" w:rsidP="00835178">
      <w:pPr>
        <w:jc w:val="both"/>
        <w:rPr>
          <w:rFonts w:ascii="LettrGoth12 BT" w:hAnsi="LettrGoth12 BT"/>
          <w:sz w:val="32"/>
          <w:szCs w:val="32"/>
        </w:rPr>
      </w:pPr>
      <w:r w:rsidRPr="00AD2F79">
        <w:rPr>
          <w:rFonts w:ascii="LettrGoth12 BT" w:hAnsi="LettrGoth12 BT"/>
          <w:sz w:val="32"/>
          <w:szCs w:val="32"/>
        </w:rPr>
        <w:t xml:space="preserve">OBJETO: CONTRATAÇÃO DE </w:t>
      </w:r>
      <w:r>
        <w:rPr>
          <w:rFonts w:ascii="LettrGoth12 BT" w:hAnsi="LettrGoth12 BT"/>
          <w:sz w:val="32"/>
          <w:szCs w:val="32"/>
        </w:rPr>
        <w:t>EMPRESA</w:t>
      </w:r>
      <w:proofErr w:type="gramStart"/>
      <w:r>
        <w:rPr>
          <w:rFonts w:ascii="LettrGoth12 BT" w:hAnsi="LettrGoth12 BT"/>
          <w:sz w:val="32"/>
          <w:szCs w:val="32"/>
        </w:rPr>
        <w:t xml:space="preserve">  </w:t>
      </w:r>
      <w:proofErr w:type="gramEnd"/>
      <w:r>
        <w:rPr>
          <w:rFonts w:ascii="LettrGoth12 BT" w:hAnsi="LettrGoth12 BT"/>
          <w:sz w:val="32"/>
          <w:szCs w:val="32"/>
        </w:rPr>
        <w:t>PARA PRESTAÇÃO DE SERVIÇOS DE RECARGA DE TONER COMPATIVEIS COM DIVERSAS MARCAS, PARA ATENDER A DIVERSOS SETORES DA PREFEITURA MUNICIPAL DE ARANDU.</w:t>
      </w:r>
    </w:p>
    <w:p w14:paraId="5FBBFE8C" w14:textId="77777777" w:rsidR="00835178" w:rsidRPr="00AD2F79" w:rsidRDefault="00835178" w:rsidP="00835178">
      <w:pPr>
        <w:jc w:val="both"/>
        <w:rPr>
          <w:rFonts w:ascii="LettrGoth12 BT" w:hAnsi="LettrGoth12 BT"/>
          <w:sz w:val="32"/>
          <w:szCs w:val="32"/>
        </w:rPr>
      </w:pPr>
    </w:p>
    <w:p w14:paraId="4A212244" w14:textId="77777777" w:rsidR="00835178" w:rsidRPr="00AD2F79" w:rsidRDefault="00835178" w:rsidP="00835178">
      <w:pPr>
        <w:ind w:firstLine="2340"/>
        <w:jc w:val="both"/>
        <w:rPr>
          <w:rFonts w:ascii="LettrGoth12 BT" w:hAnsi="LettrGoth12 BT"/>
          <w:sz w:val="32"/>
          <w:szCs w:val="32"/>
        </w:rPr>
      </w:pPr>
      <w:r w:rsidRPr="00AD2F79">
        <w:rPr>
          <w:rFonts w:ascii="LettrGoth12 BT" w:hAnsi="LettrGoth12 BT"/>
          <w:sz w:val="32"/>
          <w:szCs w:val="32"/>
        </w:rPr>
        <w:t xml:space="preserve">Fica REVOGADO o referido </w:t>
      </w:r>
      <w:r>
        <w:rPr>
          <w:rFonts w:ascii="LettrGoth12 BT" w:hAnsi="LettrGoth12 BT"/>
          <w:sz w:val="32"/>
          <w:szCs w:val="32"/>
        </w:rPr>
        <w:t>P</w:t>
      </w:r>
      <w:r w:rsidRPr="00AD2F79">
        <w:rPr>
          <w:rFonts w:ascii="LettrGoth12 BT" w:hAnsi="LettrGoth12 BT"/>
          <w:sz w:val="32"/>
          <w:szCs w:val="32"/>
        </w:rPr>
        <w:t xml:space="preserve">rocesso </w:t>
      </w:r>
      <w:r>
        <w:rPr>
          <w:rFonts w:ascii="LettrGoth12 BT" w:hAnsi="LettrGoth12 BT"/>
          <w:sz w:val="32"/>
          <w:szCs w:val="32"/>
        </w:rPr>
        <w:t>L</w:t>
      </w:r>
      <w:r w:rsidRPr="00AD2F79">
        <w:rPr>
          <w:rFonts w:ascii="LettrGoth12 BT" w:hAnsi="LettrGoth12 BT"/>
          <w:sz w:val="32"/>
          <w:szCs w:val="32"/>
        </w:rPr>
        <w:t>icitatório, em conformidade com o que determina o artigo 49 da Lei 8.666, de 21 de junho de 1993, pois est</w:t>
      </w:r>
      <w:r>
        <w:rPr>
          <w:rFonts w:ascii="LettrGoth12 BT" w:hAnsi="LettrGoth12 BT"/>
          <w:sz w:val="32"/>
          <w:szCs w:val="32"/>
        </w:rPr>
        <w:t>á</w:t>
      </w:r>
      <w:r w:rsidRPr="00AD2F79">
        <w:rPr>
          <w:rFonts w:ascii="LettrGoth12 BT" w:hAnsi="LettrGoth12 BT"/>
          <w:sz w:val="32"/>
          <w:szCs w:val="32"/>
        </w:rPr>
        <w:t xml:space="preserve"> configurada a inviabilidade completa do prosseguimento do presente</w:t>
      </w:r>
      <w:r>
        <w:rPr>
          <w:rFonts w:ascii="LettrGoth12 BT" w:hAnsi="LettrGoth12 BT"/>
          <w:sz w:val="32"/>
          <w:szCs w:val="32"/>
        </w:rPr>
        <w:t xml:space="preserve"> certame</w:t>
      </w:r>
      <w:r w:rsidRPr="00AD2F79">
        <w:rPr>
          <w:rFonts w:ascii="LettrGoth12 BT" w:hAnsi="LettrGoth12 BT"/>
          <w:sz w:val="32"/>
          <w:szCs w:val="32"/>
        </w:rPr>
        <w:t xml:space="preserve">, na forma como se apresenta, uma vez que </w:t>
      </w:r>
      <w:r>
        <w:rPr>
          <w:rFonts w:ascii="LettrGoth12 BT" w:hAnsi="LettrGoth12 BT"/>
          <w:sz w:val="32"/>
          <w:szCs w:val="32"/>
        </w:rPr>
        <w:t xml:space="preserve">de ofício foram detectadas </w:t>
      </w:r>
      <w:r w:rsidRPr="00AD2F79">
        <w:rPr>
          <w:rFonts w:ascii="LettrGoth12 BT" w:hAnsi="LettrGoth12 BT"/>
          <w:sz w:val="32"/>
          <w:szCs w:val="32"/>
        </w:rPr>
        <w:t>falhas que precisam ser sanadas.</w:t>
      </w:r>
    </w:p>
    <w:p w14:paraId="742C69A2" w14:textId="77777777" w:rsidR="00835178" w:rsidRPr="00AD2F79" w:rsidRDefault="00835178" w:rsidP="00835178">
      <w:pPr>
        <w:jc w:val="both"/>
        <w:rPr>
          <w:rFonts w:ascii="LettrGoth12 BT" w:hAnsi="LettrGoth12 BT"/>
          <w:sz w:val="32"/>
          <w:szCs w:val="32"/>
        </w:rPr>
      </w:pPr>
    </w:p>
    <w:p w14:paraId="66DD715F" w14:textId="77777777" w:rsidR="00835178" w:rsidRPr="00AD2F79" w:rsidRDefault="00835178" w:rsidP="00835178">
      <w:pPr>
        <w:jc w:val="center"/>
        <w:rPr>
          <w:rFonts w:ascii="LettrGoth12 BT" w:hAnsi="LettrGoth12 BT"/>
          <w:sz w:val="32"/>
          <w:szCs w:val="32"/>
        </w:rPr>
      </w:pPr>
      <w:r w:rsidRPr="00AD2F79">
        <w:rPr>
          <w:rFonts w:ascii="LettrGoth12 BT" w:hAnsi="LettrGoth12 BT"/>
          <w:sz w:val="32"/>
          <w:szCs w:val="32"/>
        </w:rPr>
        <w:t>Arandu</w:t>
      </w:r>
      <w:r>
        <w:rPr>
          <w:rFonts w:ascii="LettrGoth12 BT" w:hAnsi="LettrGoth12 BT"/>
          <w:sz w:val="32"/>
          <w:szCs w:val="32"/>
        </w:rPr>
        <w:t xml:space="preserve"> (SP)</w:t>
      </w:r>
      <w:r w:rsidRPr="00AD2F79">
        <w:rPr>
          <w:rFonts w:ascii="LettrGoth12 BT" w:hAnsi="LettrGoth12 BT"/>
          <w:sz w:val="32"/>
          <w:szCs w:val="32"/>
        </w:rPr>
        <w:t xml:space="preserve">, </w:t>
      </w:r>
      <w:r>
        <w:rPr>
          <w:rFonts w:ascii="LettrGoth12 BT" w:hAnsi="LettrGoth12 BT"/>
          <w:sz w:val="32"/>
          <w:szCs w:val="32"/>
        </w:rPr>
        <w:t>30</w:t>
      </w:r>
      <w:r w:rsidRPr="00AD2F79">
        <w:rPr>
          <w:rFonts w:ascii="LettrGoth12 BT" w:hAnsi="LettrGoth12 BT"/>
          <w:sz w:val="32"/>
          <w:szCs w:val="32"/>
        </w:rPr>
        <w:t xml:space="preserve"> de </w:t>
      </w:r>
      <w:r>
        <w:rPr>
          <w:rFonts w:ascii="LettrGoth12 BT" w:hAnsi="LettrGoth12 BT"/>
          <w:sz w:val="32"/>
          <w:szCs w:val="32"/>
        </w:rPr>
        <w:t>março de</w:t>
      </w:r>
      <w:r w:rsidRPr="00AD2F79">
        <w:rPr>
          <w:rFonts w:ascii="LettrGoth12 BT" w:hAnsi="LettrGoth12 BT"/>
          <w:sz w:val="32"/>
          <w:szCs w:val="32"/>
        </w:rPr>
        <w:t xml:space="preserve"> 20</w:t>
      </w:r>
      <w:r>
        <w:rPr>
          <w:rFonts w:ascii="LettrGoth12 BT" w:hAnsi="LettrGoth12 BT"/>
          <w:sz w:val="32"/>
          <w:szCs w:val="32"/>
        </w:rPr>
        <w:t>21</w:t>
      </w:r>
      <w:r w:rsidRPr="00AD2F79">
        <w:rPr>
          <w:rFonts w:ascii="LettrGoth12 BT" w:hAnsi="LettrGoth12 BT"/>
          <w:sz w:val="32"/>
          <w:szCs w:val="32"/>
        </w:rPr>
        <w:t>.</w:t>
      </w:r>
    </w:p>
    <w:p w14:paraId="58533DB9" w14:textId="77777777" w:rsidR="00835178" w:rsidRPr="00AD2F79" w:rsidRDefault="00835178" w:rsidP="00835178">
      <w:pPr>
        <w:jc w:val="center"/>
        <w:rPr>
          <w:rFonts w:ascii="LettrGoth12 BT" w:hAnsi="LettrGoth12 BT"/>
          <w:sz w:val="32"/>
          <w:szCs w:val="32"/>
        </w:rPr>
      </w:pPr>
    </w:p>
    <w:p w14:paraId="0C73D7D9" w14:textId="77777777" w:rsidR="00835178" w:rsidRPr="00AD2F79" w:rsidRDefault="00835178" w:rsidP="00835178">
      <w:pPr>
        <w:jc w:val="center"/>
        <w:rPr>
          <w:rFonts w:ascii="LettrGoth12 BT" w:hAnsi="LettrGoth12 BT"/>
          <w:sz w:val="32"/>
          <w:szCs w:val="32"/>
        </w:rPr>
      </w:pPr>
    </w:p>
    <w:p w14:paraId="532C5A0D" w14:textId="77777777" w:rsidR="00835178" w:rsidRPr="00AD2F79" w:rsidRDefault="00835178" w:rsidP="00835178">
      <w:pPr>
        <w:jc w:val="center"/>
        <w:rPr>
          <w:rFonts w:ascii="LettrGoth12 BT" w:hAnsi="LettrGoth12 BT"/>
          <w:b/>
          <w:sz w:val="32"/>
          <w:szCs w:val="32"/>
        </w:rPr>
      </w:pPr>
      <w:r>
        <w:rPr>
          <w:rFonts w:ascii="LettrGoth12 BT" w:hAnsi="LettrGoth12 BT"/>
          <w:b/>
          <w:sz w:val="32"/>
          <w:szCs w:val="32"/>
        </w:rPr>
        <w:t>FLAVIO CARLOMAGNO GUALHEGO</w:t>
      </w:r>
    </w:p>
    <w:p w14:paraId="678783BB" w14:textId="77777777" w:rsidR="00835178" w:rsidRPr="00AD2F79" w:rsidRDefault="00835178" w:rsidP="00835178">
      <w:pPr>
        <w:jc w:val="center"/>
        <w:rPr>
          <w:rFonts w:ascii="LettrGoth12 BT" w:hAnsi="LettrGoth12 BT"/>
          <w:sz w:val="32"/>
          <w:szCs w:val="32"/>
        </w:rPr>
      </w:pPr>
      <w:r w:rsidRPr="00AD2F79">
        <w:rPr>
          <w:rFonts w:ascii="LettrGoth12 BT" w:hAnsi="LettrGoth12 BT"/>
          <w:sz w:val="32"/>
          <w:szCs w:val="32"/>
        </w:rPr>
        <w:t>PREFEITO MUNICIPAL</w:t>
      </w:r>
    </w:p>
    <w:p w14:paraId="32E657B0" w14:textId="49BEBBE6" w:rsidR="00293F20" w:rsidRDefault="00293F20">
      <w:pPr>
        <w:rPr>
          <w:rFonts w:ascii="Bahnschrift Condensed" w:hAnsi="Bahnschrift Condensed"/>
          <w:sz w:val="28"/>
          <w:szCs w:val="28"/>
        </w:rPr>
      </w:pPr>
    </w:p>
    <w:p w14:paraId="353B52E7" w14:textId="3FE8346C" w:rsidR="00293F20" w:rsidRDefault="00293F20">
      <w:pPr>
        <w:rPr>
          <w:rFonts w:ascii="Bahnschrift Condensed" w:hAnsi="Bahnschrift Condensed"/>
          <w:sz w:val="28"/>
          <w:szCs w:val="28"/>
        </w:rPr>
      </w:pPr>
    </w:p>
    <w:p w14:paraId="4A2FD82B" w14:textId="2884C7A8" w:rsidR="00293F20" w:rsidRDefault="00293F20">
      <w:pPr>
        <w:rPr>
          <w:rFonts w:ascii="Bahnschrift Condensed" w:hAnsi="Bahnschrift Condensed"/>
          <w:sz w:val="28"/>
          <w:szCs w:val="28"/>
        </w:rPr>
      </w:pPr>
    </w:p>
    <w:p w14:paraId="08EC504D" w14:textId="6CD14C66" w:rsidR="00293F20" w:rsidRDefault="00293F20">
      <w:pPr>
        <w:rPr>
          <w:rFonts w:ascii="Bahnschrift Condensed" w:hAnsi="Bahnschrift Condensed"/>
          <w:sz w:val="28"/>
          <w:szCs w:val="28"/>
        </w:rPr>
      </w:pPr>
    </w:p>
    <w:p w14:paraId="346CC843" w14:textId="4C4B78B2" w:rsidR="00293F20" w:rsidRDefault="00293F20">
      <w:pPr>
        <w:rPr>
          <w:rFonts w:ascii="Bahnschrift Condensed" w:hAnsi="Bahnschrift Condensed"/>
          <w:sz w:val="28"/>
          <w:szCs w:val="28"/>
        </w:rPr>
      </w:pPr>
    </w:p>
    <w:p w14:paraId="06623403" w14:textId="3C9088EF" w:rsidR="00293F20" w:rsidRDefault="00293F20">
      <w:pPr>
        <w:rPr>
          <w:rFonts w:ascii="Bahnschrift Condensed" w:hAnsi="Bahnschrift Condensed"/>
          <w:sz w:val="28"/>
          <w:szCs w:val="28"/>
        </w:rPr>
      </w:pPr>
    </w:p>
    <w:p w14:paraId="0FE21A62" w14:textId="701AE81B" w:rsidR="00FF7C78" w:rsidRDefault="00FF7C78">
      <w:pPr>
        <w:rPr>
          <w:rFonts w:ascii="Bahnschrift Condensed" w:hAnsi="Bahnschrift Condensed"/>
          <w:sz w:val="28"/>
          <w:szCs w:val="28"/>
        </w:rPr>
      </w:pPr>
    </w:p>
    <w:p w14:paraId="53475116" w14:textId="71FEADCD" w:rsidR="00FF7C78" w:rsidRDefault="00FF7C78">
      <w:pPr>
        <w:rPr>
          <w:rFonts w:ascii="Bahnschrift Condensed" w:hAnsi="Bahnschrift Condensed"/>
          <w:sz w:val="28"/>
          <w:szCs w:val="28"/>
        </w:rPr>
      </w:pPr>
    </w:p>
    <w:p w14:paraId="525E987E" w14:textId="120CFFE7" w:rsidR="00FF7C78" w:rsidRDefault="00FF7C78">
      <w:pPr>
        <w:rPr>
          <w:rFonts w:ascii="Bahnschrift Condensed" w:hAnsi="Bahnschrift Condensed"/>
          <w:sz w:val="28"/>
          <w:szCs w:val="28"/>
        </w:rPr>
      </w:pPr>
    </w:p>
    <w:p w14:paraId="17C20A80" w14:textId="0A199237" w:rsidR="00FF7C78" w:rsidRDefault="00FF7C78">
      <w:pPr>
        <w:rPr>
          <w:rFonts w:ascii="Bahnschrift Condensed" w:hAnsi="Bahnschrift Condensed"/>
          <w:sz w:val="28"/>
          <w:szCs w:val="28"/>
        </w:rPr>
      </w:pPr>
    </w:p>
    <w:p w14:paraId="120B06EC" w14:textId="77777777" w:rsidR="00FF7C78" w:rsidRDefault="00FF7C78">
      <w:pPr>
        <w:rPr>
          <w:rFonts w:ascii="Bahnschrift Condensed" w:hAnsi="Bahnschrift Condensed"/>
          <w:sz w:val="28"/>
          <w:szCs w:val="28"/>
        </w:rPr>
      </w:pPr>
      <w:bookmarkStart w:id="0" w:name="_GoBack"/>
      <w:bookmarkEnd w:id="0"/>
    </w:p>
    <w:sectPr w:rsidR="00FF7C7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DF8548" w14:textId="77777777" w:rsidR="00A43640" w:rsidRDefault="00A43640">
      <w:r>
        <w:separator/>
      </w:r>
    </w:p>
  </w:endnote>
  <w:endnote w:type="continuationSeparator" w:id="0">
    <w:p w14:paraId="45B42069" w14:textId="77777777" w:rsidR="00A43640" w:rsidRDefault="00A43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rGoth12 BT">
    <w:altName w:val="Calibri"/>
    <w:charset w:val="00"/>
    <w:family w:val="modern"/>
    <w:pitch w:val="variable"/>
    <w:sig w:usb0="00000087" w:usb1="00000000" w:usb2="00000000" w:usb3="00000000" w:csb0="0000001B" w:csb1="00000000"/>
  </w:font>
  <w:font w:name="Bahnschrift Condensed">
    <w:altName w:val="Segoe UI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0B7059" w14:textId="77777777" w:rsidR="00A43640" w:rsidRDefault="00A43640">
      <w:r>
        <w:separator/>
      </w:r>
    </w:p>
  </w:footnote>
  <w:footnote w:type="continuationSeparator" w:id="0">
    <w:p w14:paraId="576938C6" w14:textId="77777777" w:rsidR="00A43640" w:rsidRDefault="00A436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FB37B2" w14:textId="77777777" w:rsidR="00587801" w:rsidRPr="00955971" w:rsidRDefault="00744443" w:rsidP="00587801">
    <w:pPr>
      <w:tabs>
        <w:tab w:val="center" w:pos="4252"/>
        <w:tab w:val="right" w:pos="8504"/>
      </w:tabs>
      <w:ind w:left="2127"/>
      <w:jc w:val="center"/>
      <w:rPr>
        <w:rFonts w:eastAsia="MS Mincho"/>
        <w:b/>
        <w:sz w:val="32"/>
      </w:rPr>
    </w:pPr>
    <w:r w:rsidRPr="00955971">
      <w:rPr>
        <w:rFonts w:eastAsia="MS Mincho"/>
        <w:b/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40AAF84D" wp14:editId="7A04840D">
          <wp:simplePos x="0" y="0"/>
          <wp:positionH relativeFrom="column">
            <wp:posOffset>-535940</wp:posOffset>
          </wp:positionH>
          <wp:positionV relativeFrom="paragraph">
            <wp:posOffset>-67310</wp:posOffset>
          </wp:positionV>
          <wp:extent cx="1085850" cy="113347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334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55971">
      <w:rPr>
        <w:rFonts w:eastAsia="MS Mincho"/>
        <w:b/>
        <w:sz w:val="32"/>
      </w:rPr>
      <w:t>PREFEITURA MUNICIPAL DE ARANDU</w:t>
    </w:r>
  </w:p>
  <w:p w14:paraId="399492BD" w14:textId="77777777" w:rsidR="00587801" w:rsidRPr="00955971" w:rsidRDefault="00744443" w:rsidP="00587801">
    <w:pPr>
      <w:tabs>
        <w:tab w:val="center" w:pos="4252"/>
        <w:tab w:val="right" w:pos="8504"/>
      </w:tabs>
      <w:ind w:left="2127"/>
      <w:jc w:val="center"/>
      <w:rPr>
        <w:rFonts w:eastAsia="MS Mincho"/>
        <w:b/>
        <w:sz w:val="22"/>
        <w:szCs w:val="22"/>
      </w:rPr>
    </w:pPr>
    <w:r w:rsidRPr="00955971">
      <w:rPr>
        <w:rFonts w:eastAsia="MS Mincho"/>
        <w:b/>
      </w:rPr>
      <w:t xml:space="preserve">Rua Dezenove de Março, 480 – CNPJ </w:t>
    </w:r>
    <w:r w:rsidRPr="00955971">
      <w:rPr>
        <w:rFonts w:eastAsia="MS Mincho"/>
        <w:b/>
        <w:sz w:val="22"/>
        <w:szCs w:val="22"/>
      </w:rPr>
      <w:t>46.634.176/0001-04</w:t>
    </w:r>
  </w:p>
  <w:p w14:paraId="13CE25CB" w14:textId="77777777" w:rsidR="00587801" w:rsidRPr="00955971" w:rsidRDefault="00744443" w:rsidP="00587801">
    <w:pPr>
      <w:tabs>
        <w:tab w:val="center" w:pos="4252"/>
        <w:tab w:val="right" w:pos="8504"/>
      </w:tabs>
      <w:ind w:left="2127"/>
      <w:jc w:val="center"/>
      <w:rPr>
        <w:rFonts w:eastAsia="MS Mincho"/>
        <w:b/>
        <w:sz w:val="22"/>
        <w:szCs w:val="22"/>
        <w:lang w:val="en-US"/>
      </w:rPr>
    </w:pPr>
    <w:r w:rsidRPr="00955971">
      <w:rPr>
        <w:rFonts w:eastAsia="MS Mincho"/>
        <w:b/>
        <w:sz w:val="22"/>
        <w:szCs w:val="22"/>
        <w:lang w:val="en-US"/>
      </w:rPr>
      <w:t xml:space="preserve">FONE (14) 3766 </w:t>
    </w:r>
    <w:proofErr w:type="gramStart"/>
    <w:r w:rsidRPr="00955971">
      <w:rPr>
        <w:rFonts w:eastAsia="MS Mincho"/>
        <w:b/>
        <w:sz w:val="22"/>
        <w:szCs w:val="22"/>
        <w:lang w:val="en-US"/>
      </w:rPr>
      <w:t>9022  -</w:t>
    </w:r>
    <w:proofErr w:type="gramEnd"/>
    <w:r w:rsidRPr="00955971">
      <w:rPr>
        <w:rFonts w:eastAsia="MS Mincho"/>
        <w:b/>
        <w:sz w:val="22"/>
        <w:szCs w:val="22"/>
        <w:lang w:val="en-US"/>
      </w:rPr>
      <w:t xml:space="preserve">  FAX (14) 3766 9025</w:t>
    </w:r>
  </w:p>
  <w:p w14:paraId="668C9B02" w14:textId="2E0620EA" w:rsidR="00587801" w:rsidRPr="00955971" w:rsidRDefault="00744443" w:rsidP="00587801">
    <w:pPr>
      <w:tabs>
        <w:tab w:val="center" w:pos="4252"/>
        <w:tab w:val="right" w:pos="8504"/>
      </w:tabs>
      <w:ind w:left="2127"/>
      <w:jc w:val="center"/>
      <w:rPr>
        <w:rFonts w:eastAsia="MS Mincho"/>
        <w:b/>
        <w:lang w:val="en-US"/>
      </w:rPr>
    </w:pPr>
    <w:r w:rsidRPr="00955971">
      <w:rPr>
        <w:rFonts w:eastAsia="MS Mincho"/>
        <w:b/>
        <w:lang w:val="en-US"/>
      </w:rPr>
      <w:t xml:space="preserve">Email: </w:t>
    </w:r>
    <w:r w:rsidR="00293F20">
      <w:rPr>
        <w:rFonts w:eastAsia="MS Mincho"/>
        <w:b/>
        <w:lang w:val="en-US"/>
      </w:rPr>
      <w:t>licitacao@arandu.sp.gov.br</w:t>
    </w:r>
  </w:p>
  <w:p w14:paraId="3B2399C2" w14:textId="77777777" w:rsidR="00587801" w:rsidRPr="00955971" w:rsidRDefault="00A43640" w:rsidP="00587801">
    <w:pPr>
      <w:tabs>
        <w:tab w:val="center" w:pos="4252"/>
        <w:tab w:val="right" w:pos="8504"/>
      </w:tabs>
      <w:rPr>
        <w:rFonts w:eastAsia="MS Mincho"/>
        <w:lang w:val="en-US"/>
      </w:rPr>
    </w:pPr>
  </w:p>
  <w:p w14:paraId="5FCE6EE2" w14:textId="77777777" w:rsidR="00587801" w:rsidRPr="00955971" w:rsidRDefault="00A43640" w:rsidP="00587801">
    <w:pPr>
      <w:tabs>
        <w:tab w:val="center" w:pos="4252"/>
        <w:tab w:val="right" w:pos="8504"/>
      </w:tabs>
      <w:rPr>
        <w:rFonts w:eastAsia="MS Mincho"/>
        <w:lang w:val="en-US"/>
      </w:rPr>
    </w:pPr>
  </w:p>
  <w:p w14:paraId="0D80B1EA" w14:textId="77777777" w:rsidR="00587801" w:rsidRDefault="00A4364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443"/>
    <w:rsid w:val="001E2752"/>
    <w:rsid w:val="0028399E"/>
    <w:rsid w:val="00293F20"/>
    <w:rsid w:val="002E28A2"/>
    <w:rsid w:val="004B5B04"/>
    <w:rsid w:val="00555E24"/>
    <w:rsid w:val="0057501A"/>
    <w:rsid w:val="00744443"/>
    <w:rsid w:val="00835178"/>
    <w:rsid w:val="00A43640"/>
    <w:rsid w:val="00C00459"/>
    <w:rsid w:val="00E9028E"/>
    <w:rsid w:val="00F871D4"/>
    <w:rsid w:val="00FF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3E8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4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74444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7">
    <w:name w:val="heading 7"/>
    <w:basedOn w:val="Normal"/>
    <w:next w:val="Normal"/>
    <w:link w:val="Ttulo7Char"/>
    <w:qFormat/>
    <w:rsid w:val="00744443"/>
    <w:pPr>
      <w:keepNext/>
      <w:overflowPunct/>
      <w:autoSpaceDE/>
      <w:autoSpaceDN/>
      <w:adjustRightInd/>
      <w:jc w:val="center"/>
      <w:textAlignment w:val="auto"/>
      <w:outlineLvl w:val="6"/>
    </w:pPr>
    <w:rPr>
      <w:b/>
      <w:i/>
      <w:sz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4444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7Char">
    <w:name w:val="Título 7 Char"/>
    <w:basedOn w:val="Fontepargpadro"/>
    <w:link w:val="Ttulo7"/>
    <w:rsid w:val="00744443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444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4443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unhideWhenUsed/>
    <w:rsid w:val="0029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3F20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4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74444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7">
    <w:name w:val="heading 7"/>
    <w:basedOn w:val="Normal"/>
    <w:next w:val="Normal"/>
    <w:link w:val="Ttulo7Char"/>
    <w:qFormat/>
    <w:rsid w:val="00744443"/>
    <w:pPr>
      <w:keepNext/>
      <w:overflowPunct/>
      <w:autoSpaceDE/>
      <w:autoSpaceDN/>
      <w:adjustRightInd/>
      <w:jc w:val="center"/>
      <w:textAlignment w:val="auto"/>
      <w:outlineLvl w:val="6"/>
    </w:pPr>
    <w:rPr>
      <w:b/>
      <w:i/>
      <w:sz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4444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7Char">
    <w:name w:val="Título 7 Char"/>
    <w:basedOn w:val="Fontepargpadro"/>
    <w:link w:val="Ttulo7"/>
    <w:rsid w:val="00744443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444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4443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unhideWhenUsed/>
    <w:rsid w:val="0029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3F2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</cp:lastModifiedBy>
  <cp:revision>6</cp:revision>
  <cp:lastPrinted>2021-03-30T14:09:00Z</cp:lastPrinted>
  <dcterms:created xsi:type="dcterms:W3CDTF">2021-03-30T14:03:00Z</dcterms:created>
  <dcterms:modified xsi:type="dcterms:W3CDTF">2021-04-06T14:00:00Z</dcterms:modified>
</cp:coreProperties>
</file>